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A06C2E" w:rsidP="00A06C2E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</w:t>
                                  </w:r>
                                  <w:r w:rsidR="00F413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6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7559C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559C2" w:rsidP="00A06C2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</w:t>
                                  </w:r>
                                  <w:r w:rsidR="00F413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  <w:r w:rsidR="00A06C2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A06C2E" w:rsidP="00A06C2E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</w:t>
                            </w:r>
                            <w:r w:rsidR="00F4138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6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7559C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559C2" w:rsidP="00A06C2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</w:t>
                            </w:r>
                            <w:r w:rsidR="00F4138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  <w:r w:rsidR="00A06C2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6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</w:t>
      </w:r>
      <w:r w:rsidR="00A06C2E">
        <w:rPr>
          <w:rFonts w:ascii="Times New Roman" w:eastAsia="Times New Roman" w:hAnsi="Times New Roman"/>
          <w:lang w:val="ru-RU" w:eastAsia="ru-RU"/>
        </w:rPr>
        <w:t>открытого запроса 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F4138B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A06C2E" w:rsidRPr="00A06C2E">
        <w:rPr>
          <w:rFonts w:ascii="Times New Roman" w:eastAsia="Times New Roman" w:hAnsi="Times New Roman"/>
          <w:lang w:val="ru-RU" w:eastAsia="ru-RU"/>
        </w:rPr>
        <w:t>Поставка стальных бесшовных труб зарубежного производства</w:t>
      </w:r>
      <w:r>
        <w:rPr>
          <w:rFonts w:ascii="Times New Roman" w:eastAsia="Times New Roman" w:hAnsi="Times New Roman"/>
          <w:lang w:val="ru-RU" w:eastAsia="ru-RU"/>
        </w:rPr>
        <w:t>»</w:t>
      </w:r>
      <w:r w:rsidR="00E15672">
        <w:rPr>
          <w:rFonts w:ascii="Times New Roman" w:eastAsia="Times New Roman" w:hAnsi="Times New Roman"/>
          <w:lang w:val="ru-RU" w:eastAsia="ru-RU"/>
        </w:rPr>
        <w:t xml:space="preserve">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A06C2E">
        <w:rPr>
          <w:b/>
          <w:i/>
        </w:rPr>
        <w:t>3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A06C2E">
        <w:rPr>
          <w:b/>
          <w:i/>
        </w:rPr>
        <w:t>0</w:t>
      </w:r>
      <w:r w:rsidR="00F4138B">
        <w:rPr>
          <w:b/>
          <w:i/>
        </w:rPr>
        <w:t>6</w:t>
      </w:r>
      <w:r w:rsidRPr="008926B6">
        <w:rPr>
          <w:b/>
          <w:i/>
        </w:rPr>
        <w:t xml:space="preserve">» </w:t>
      </w:r>
      <w:r w:rsidR="00A06C2E">
        <w:rPr>
          <w:b/>
          <w:i/>
        </w:rPr>
        <w:t>июня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7559C2">
        <w:rPr>
          <w:b/>
          <w:i/>
        </w:rPr>
        <w:t>2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A06C2E">
        <w:rPr>
          <w:b/>
          <w:i/>
        </w:rPr>
        <w:t>3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A06C2E">
        <w:rPr>
          <w:b/>
          <w:i/>
        </w:rPr>
        <w:t>06</w:t>
      </w:r>
      <w:r w:rsidRPr="008926B6">
        <w:rPr>
          <w:b/>
          <w:i/>
        </w:rPr>
        <w:t xml:space="preserve">» </w:t>
      </w:r>
      <w:r w:rsidR="00A06C2E">
        <w:rPr>
          <w:b/>
          <w:i/>
        </w:rPr>
        <w:t>июн</w:t>
      </w:r>
      <w:r w:rsidR="00F4138B">
        <w:rPr>
          <w:b/>
          <w:i/>
        </w:rPr>
        <w:t>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7559C2">
        <w:rPr>
          <w:b/>
          <w:i/>
        </w:rPr>
        <w:t>2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7559C2"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bookmarkStart w:id="1" w:name="_GoBack"/>
      <w:bookmarkEnd w:id="1"/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A06C2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2466CE" w:rsidRPr="002466C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26B3B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6CE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9C2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1363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6C2E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15672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07BCA"/>
    <w:rsid w:val="00F226D0"/>
    <w:rsid w:val="00F25E35"/>
    <w:rsid w:val="00F2790C"/>
    <w:rsid w:val="00F3159C"/>
    <w:rsid w:val="00F4138B"/>
    <w:rsid w:val="00F516F1"/>
    <w:rsid w:val="00F544BF"/>
    <w:rsid w:val="00F55F60"/>
    <w:rsid w:val="00F57D72"/>
    <w:rsid w:val="00F61F87"/>
    <w:rsid w:val="00F640DB"/>
    <w:rsid w:val="00F64239"/>
    <w:rsid w:val="00F6527F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630CDB0-08BC-4DFE-94EA-7D96C290F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2022-02-15T10:45:00Z</cp:lastPrinted>
  <dcterms:created xsi:type="dcterms:W3CDTF">2022-06-02T09:41:00Z</dcterms:created>
  <dcterms:modified xsi:type="dcterms:W3CDTF">2022-06-02T09:46:00Z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